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</w:t>
      </w:r>
      <w:r>
        <w:rPr>
          <w:rFonts w:ascii="Times New Roman" w:eastAsia="Times New Roman" w:hAnsi="Times New Roman" w:cs="Times New Roman"/>
        </w:rPr>
        <w:t>ело №</w:t>
      </w:r>
      <w:r>
        <w:rPr>
          <w:rFonts w:ascii="Times New Roman" w:eastAsia="Times New Roman" w:hAnsi="Times New Roman" w:cs="Times New Roman"/>
        </w:rPr>
        <w:t>5-</w:t>
      </w:r>
      <w:r>
        <w:rPr>
          <w:rFonts w:ascii="Times New Roman" w:eastAsia="Times New Roman" w:hAnsi="Times New Roman" w:cs="Times New Roman"/>
        </w:rPr>
        <w:t>776</w:t>
      </w:r>
      <w:r>
        <w:rPr>
          <w:rFonts w:ascii="Times New Roman" w:eastAsia="Times New Roman" w:hAnsi="Times New Roman" w:cs="Times New Roman"/>
        </w:rPr>
        <w:t>/280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/2026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ПОСТАНОВЛЕНИЕ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о назначении административного наказания</w:t>
      </w:r>
    </w:p>
    <w:p>
      <w:pPr>
        <w:spacing w:before="0" w:after="0"/>
        <w:jc w:val="both"/>
      </w:pPr>
    </w:p>
    <w:tbl>
      <w:tblPr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799"/>
        <w:gridCol w:w="4777"/>
      </w:tblGrid>
      <w:tr>
        <w:tblPrEx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60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2" w:lineRule="auto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г.Ханты-Мансийск</w:t>
            </w:r>
          </w:p>
        </w:tc>
        <w:tc>
          <w:tcPr>
            <w:tcW w:w="4854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2" w:lineRule="auto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                  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12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октября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2026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года</w:t>
            </w:r>
          </w:p>
        </w:tc>
      </w:tr>
    </w:tbl>
    <w:p>
      <w:pPr>
        <w:spacing w:before="0" w:after="0"/>
        <w:ind w:firstLine="720"/>
        <w:jc w:val="both"/>
      </w:pP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Мировой судья судебного участка №3 Ханты-Мансийского судебного района Ханты-Мансийского автоно</w:t>
      </w:r>
      <w:r>
        <w:rPr>
          <w:rFonts w:ascii="Times New Roman" w:eastAsia="Times New Roman" w:hAnsi="Times New Roman" w:cs="Times New Roman"/>
        </w:rPr>
        <w:t>много округа - Югры Миненко Юлия Борисовна,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 xml:space="preserve">рассмотрев в открытом судебном заседании дело об административном правонарушении, возбужденное по ч.1 ст.20.25 КоАП РФ в отношении </w:t>
      </w:r>
      <w:r>
        <w:rPr>
          <w:rFonts w:ascii="Times New Roman" w:eastAsia="Times New Roman" w:hAnsi="Times New Roman" w:cs="Times New Roman"/>
        </w:rPr>
        <w:t>Ослина</w:t>
      </w:r>
      <w:r>
        <w:rPr>
          <w:rFonts w:ascii="Times New Roman" w:eastAsia="Times New Roman" w:hAnsi="Times New Roman" w:cs="Times New Roman"/>
        </w:rPr>
        <w:t xml:space="preserve"> Сергея Васильевича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Style w:val="cat-UserDefinedgrp-26rplc-8"/>
          <w:rFonts w:ascii="Times New Roman" w:eastAsia="Times New Roman" w:hAnsi="Times New Roman" w:cs="Times New Roman"/>
        </w:rPr>
        <w:t>...</w:t>
      </w:r>
      <w:r>
        <w:rPr>
          <w:rStyle w:val="cat-UserDefinedgrp-27rplc-10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ранее </w:t>
      </w:r>
      <w:r>
        <w:rPr>
          <w:rFonts w:ascii="Times New Roman" w:eastAsia="Times New Roman" w:hAnsi="Times New Roman" w:cs="Times New Roman"/>
        </w:rPr>
        <w:t>привлекавшегося</w:t>
      </w:r>
      <w:r>
        <w:rPr>
          <w:rFonts w:ascii="Times New Roman" w:eastAsia="Times New Roman" w:hAnsi="Times New Roman" w:cs="Times New Roman"/>
        </w:rPr>
        <w:t xml:space="preserve"> к административной ответственности не представлено,</w:t>
      </w:r>
    </w:p>
    <w:p>
      <w:pPr>
        <w:spacing w:before="0" w:after="0"/>
        <w:ind w:firstLine="720"/>
        <w:jc w:val="both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у с 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 xml:space="preserve"> а н о в и л</w:t>
      </w:r>
      <w:r>
        <w:rPr>
          <w:rFonts w:ascii="Times New Roman" w:eastAsia="Times New Roman" w:hAnsi="Times New Roman" w:cs="Times New Roman"/>
        </w:rPr>
        <w:t>:</w:t>
      </w:r>
    </w:p>
    <w:p>
      <w:pPr>
        <w:spacing w:before="0" w:after="0"/>
        <w:jc w:val="center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11.12.2025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 00:01 час. </w:t>
      </w:r>
      <w:r>
        <w:rPr>
          <w:rFonts w:ascii="Times New Roman" w:eastAsia="Times New Roman" w:hAnsi="Times New Roman" w:cs="Times New Roman"/>
        </w:rPr>
        <w:t>Ослин</w:t>
      </w:r>
      <w:r>
        <w:rPr>
          <w:rFonts w:ascii="Times New Roman" w:eastAsia="Times New Roman" w:hAnsi="Times New Roman" w:cs="Times New Roman"/>
        </w:rPr>
        <w:t xml:space="preserve"> С.В.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находясь по месту жительства</w:t>
      </w:r>
      <w:r>
        <w:rPr>
          <w:rFonts w:ascii="Times New Roman" w:eastAsia="Times New Roman" w:hAnsi="Times New Roman" w:cs="Times New Roman"/>
        </w:rPr>
        <w:t xml:space="preserve"> по адресу</w:t>
      </w:r>
      <w:r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</w:rPr>
        <w:t>г.Ханты-Мансийск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ул.</w:t>
      </w:r>
      <w:r>
        <w:rPr>
          <w:rStyle w:val="cat-UserDefinedgrp-27rplc-14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не уплатил в срок, предусмотренный ч.1 ст.32.2 КоАП РФ, административный штраф в размере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50</w:t>
      </w:r>
      <w:r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руб., назначенный постановлением по делу об административном правонарушении №</w:t>
      </w:r>
      <w:r>
        <w:rPr>
          <w:rFonts w:ascii="Times New Roman" w:eastAsia="Times New Roman" w:hAnsi="Times New Roman" w:cs="Times New Roman"/>
        </w:rPr>
        <w:t>18810086240000836867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30.09.2025</w:t>
      </w:r>
      <w:r>
        <w:rPr>
          <w:rFonts w:ascii="Times New Roman" w:eastAsia="Times New Roman" w:hAnsi="Times New Roman" w:cs="Times New Roman"/>
        </w:rPr>
        <w:t xml:space="preserve"> за совершение прав</w:t>
      </w:r>
      <w:r>
        <w:rPr>
          <w:rFonts w:ascii="Times New Roman" w:eastAsia="Times New Roman" w:hAnsi="Times New Roman" w:cs="Times New Roman"/>
        </w:rPr>
        <w:t xml:space="preserve">онарушения, предусмотренного </w:t>
      </w:r>
      <w:r>
        <w:rPr>
          <w:rFonts w:ascii="Times New Roman" w:eastAsia="Times New Roman" w:hAnsi="Times New Roman" w:cs="Times New Roman"/>
        </w:rPr>
        <w:t>ст.12.6</w:t>
      </w:r>
      <w:r>
        <w:rPr>
          <w:rFonts w:ascii="Times New Roman" w:eastAsia="Times New Roman" w:hAnsi="Times New Roman" w:cs="Times New Roman"/>
        </w:rPr>
        <w:t xml:space="preserve">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Ослин</w:t>
      </w:r>
      <w:r>
        <w:rPr>
          <w:rFonts w:ascii="Times New Roman" w:eastAsia="Times New Roman" w:hAnsi="Times New Roman" w:cs="Times New Roman"/>
        </w:rPr>
        <w:t xml:space="preserve"> С.В.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 судебное заседание не явился</w:t>
      </w:r>
      <w:r>
        <w:rPr>
          <w:rFonts w:ascii="Times New Roman" w:eastAsia="Times New Roman" w:hAnsi="Times New Roman" w:cs="Times New Roman"/>
        </w:rPr>
        <w:t>, о месте и вре</w:t>
      </w:r>
      <w:r>
        <w:rPr>
          <w:rFonts w:ascii="Times New Roman" w:eastAsia="Times New Roman" w:hAnsi="Times New Roman" w:cs="Times New Roman"/>
        </w:rPr>
        <w:t>ме</w:t>
      </w:r>
      <w:r>
        <w:rPr>
          <w:rFonts w:ascii="Times New Roman" w:eastAsia="Times New Roman" w:hAnsi="Times New Roman" w:cs="Times New Roman"/>
        </w:rPr>
        <w:t>ни судебного заседания извещен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надлежащим образом, </w:t>
      </w:r>
      <w:r>
        <w:rPr>
          <w:rFonts w:ascii="Times New Roman" w:eastAsia="Times New Roman" w:hAnsi="Times New Roman" w:cs="Times New Roman"/>
        </w:rPr>
        <w:t xml:space="preserve">об отложении судебного заседания </w:t>
      </w:r>
      <w:r>
        <w:rPr>
          <w:rFonts w:ascii="Times New Roman" w:eastAsia="Times New Roman" w:hAnsi="Times New Roman" w:cs="Times New Roman"/>
        </w:rPr>
        <w:t>не ход</w:t>
      </w:r>
      <w:r>
        <w:rPr>
          <w:rFonts w:ascii="Times New Roman" w:eastAsia="Times New Roman" w:hAnsi="Times New Roman" w:cs="Times New Roman"/>
        </w:rPr>
        <w:t xml:space="preserve">атайствовал, до начала судебного заседания представил копию квитанции от 17.09.2026 об уплате штрафа в сумме 1500 рублей.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Мировой судья, руководствуясь ч.2 ст.25.1 КоАП РФ, счел возможным рассмотреть дело об административном правонарушении в отсутствии </w:t>
      </w:r>
      <w:r>
        <w:rPr>
          <w:rFonts w:ascii="Times New Roman" w:eastAsia="Times New Roman" w:hAnsi="Times New Roman" w:cs="Times New Roman"/>
        </w:rPr>
        <w:t>Ослина</w:t>
      </w:r>
      <w:r>
        <w:rPr>
          <w:rFonts w:ascii="Times New Roman" w:eastAsia="Times New Roman" w:hAnsi="Times New Roman" w:cs="Times New Roman"/>
        </w:rPr>
        <w:t xml:space="preserve"> С.В.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>зучив письменные материалы дела об административном правонарушении, мировой судья пришел к следующему.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Согласно п.1 ст.31.1 КоАП РФ постановление по делу об административном правонарушении вступает в законную силу после истечения срока, установленного для обжалования постановления по делу об административном правонарушении, если указанное постановление не было обжаловано или опротестовано.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силу ч.2 ст.31.2 КоАП РФ постановление по делу об административном </w:t>
      </w:r>
      <w:r>
        <w:rPr>
          <w:rFonts w:ascii="Times New Roman" w:eastAsia="Times New Roman" w:hAnsi="Times New Roman" w:cs="Times New Roman"/>
        </w:rPr>
        <w:t>правонарушении подлежит исполнению с момента его вступления в законную силу.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30.09.2025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д</w:t>
      </w:r>
      <w:r>
        <w:rPr>
          <w:rFonts w:ascii="Times New Roman" w:eastAsia="Times New Roman" w:hAnsi="Times New Roman" w:cs="Times New Roman"/>
        </w:rPr>
        <w:t xml:space="preserve">олжностным лицом </w:t>
      </w:r>
      <w:r>
        <w:rPr>
          <w:rFonts w:ascii="Times New Roman" w:eastAsia="Times New Roman" w:hAnsi="Times New Roman" w:cs="Times New Roman"/>
        </w:rPr>
        <w:t xml:space="preserve">ГИБДД УМВД России по </w:t>
      </w:r>
      <w:r>
        <w:rPr>
          <w:rFonts w:ascii="Times New Roman" w:eastAsia="Times New Roman" w:hAnsi="Times New Roman" w:cs="Times New Roman"/>
        </w:rPr>
        <w:t>ХМАО-Югре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 отношении </w:t>
      </w:r>
      <w:r>
        <w:rPr>
          <w:rFonts w:ascii="Times New Roman" w:eastAsia="Times New Roman" w:hAnsi="Times New Roman" w:cs="Times New Roman"/>
        </w:rPr>
        <w:t>Ослина</w:t>
      </w:r>
      <w:r>
        <w:rPr>
          <w:rFonts w:ascii="Times New Roman" w:eastAsia="Times New Roman" w:hAnsi="Times New Roman" w:cs="Times New Roman"/>
        </w:rPr>
        <w:t xml:space="preserve"> С.В.</w:t>
      </w:r>
      <w:r>
        <w:rPr>
          <w:rFonts w:ascii="Times New Roman" w:eastAsia="Times New Roman" w:hAnsi="Times New Roman" w:cs="Times New Roman"/>
        </w:rPr>
        <w:t xml:space="preserve"> вынесено постановление </w:t>
      </w:r>
      <w:r>
        <w:rPr>
          <w:rFonts w:ascii="Times New Roman" w:eastAsia="Times New Roman" w:hAnsi="Times New Roman" w:cs="Times New Roman"/>
        </w:rPr>
        <w:t xml:space="preserve">по делу об административном правонарушении за совершение им правонарушения, </w:t>
      </w:r>
      <w:r>
        <w:rPr>
          <w:rFonts w:ascii="Times New Roman" w:eastAsia="Times New Roman" w:hAnsi="Times New Roman" w:cs="Times New Roman"/>
        </w:rPr>
        <w:t xml:space="preserve">предусмотренного </w:t>
      </w:r>
      <w:r>
        <w:rPr>
          <w:rFonts w:ascii="Times New Roman" w:eastAsia="Times New Roman" w:hAnsi="Times New Roman" w:cs="Times New Roman"/>
        </w:rPr>
        <w:t>ст.12.6</w:t>
      </w:r>
      <w:r>
        <w:rPr>
          <w:rFonts w:ascii="Times New Roman" w:eastAsia="Times New Roman" w:hAnsi="Times New Roman" w:cs="Times New Roman"/>
        </w:rPr>
        <w:t xml:space="preserve"> КоАП РФ с назначением наказания в виде штрафа 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50</w:t>
      </w:r>
      <w:r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руб.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соответствии с ч.1 ст.32.2 КоАП РФ административный штраф должен быть </w:t>
      </w:r>
      <w:r>
        <w:rPr>
          <w:rFonts w:ascii="Times New Roman" w:eastAsia="Times New Roman" w:hAnsi="Times New Roman" w:cs="Times New Roman"/>
        </w:rPr>
        <w:t xml:space="preserve">уплачен лицом, привлеченным к административной ответственности, не позднее 60-ти </w:t>
      </w:r>
      <w:r>
        <w:rPr>
          <w:rFonts w:ascii="Times New Roman" w:eastAsia="Times New Roman" w:hAnsi="Times New Roman" w:cs="Times New Roman"/>
        </w:rPr>
        <w:t xml:space="preserve">дней со дня вступления постановления о наложении административного штрафа в законную </w:t>
      </w:r>
      <w:r>
        <w:rPr>
          <w:rFonts w:ascii="Times New Roman" w:eastAsia="Times New Roman" w:hAnsi="Times New Roman" w:cs="Times New Roman"/>
        </w:rPr>
        <w:t xml:space="preserve">силу либо со дня истечения срока отсрочки или срока рассрочки, предусмотренных статьей </w:t>
      </w:r>
      <w:r>
        <w:rPr>
          <w:rFonts w:ascii="Times New Roman" w:eastAsia="Times New Roman" w:hAnsi="Times New Roman" w:cs="Times New Roman"/>
        </w:rPr>
        <w:t>31.5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Постановление по делу об а</w:t>
      </w:r>
      <w:r>
        <w:rPr>
          <w:rFonts w:ascii="Times New Roman" w:eastAsia="Times New Roman" w:hAnsi="Times New Roman" w:cs="Times New Roman"/>
        </w:rPr>
        <w:t xml:space="preserve">дминистративном правонарушении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>18810086240000836867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30.09.2025</w:t>
      </w:r>
      <w:r>
        <w:rPr>
          <w:rFonts w:ascii="Times New Roman" w:eastAsia="Times New Roman" w:hAnsi="Times New Roman" w:cs="Times New Roman"/>
        </w:rPr>
        <w:t xml:space="preserve"> вступило в законную силу </w:t>
      </w:r>
      <w:r>
        <w:rPr>
          <w:rFonts w:ascii="Times New Roman" w:eastAsia="Times New Roman" w:hAnsi="Times New Roman" w:cs="Times New Roman"/>
        </w:rPr>
        <w:t>11.10.2025</w:t>
      </w:r>
      <w:r>
        <w:rPr>
          <w:rFonts w:ascii="Times New Roman" w:eastAsia="Times New Roman" w:hAnsi="Times New Roman" w:cs="Times New Roman"/>
        </w:rPr>
        <w:t xml:space="preserve">, следовательно, штраф должен быть уплачен не позднее </w:t>
      </w:r>
      <w:r>
        <w:rPr>
          <w:rFonts w:ascii="Times New Roman" w:eastAsia="Times New Roman" w:hAnsi="Times New Roman" w:cs="Times New Roman"/>
        </w:rPr>
        <w:t>10.12.2025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Вместе с тем, штраф в установленный законом срок не уплачен, сведений о предоставлении отсрочки либо рассрочки по уплате административного штрафа, лицу, привлекаемому к административной ответственности, не имеется.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Виновность </w:t>
      </w:r>
      <w:r>
        <w:rPr>
          <w:rFonts w:ascii="Times New Roman" w:eastAsia="Times New Roman" w:hAnsi="Times New Roman" w:cs="Times New Roman"/>
        </w:rPr>
        <w:t>Ослина</w:t>
      </w:r>
      <w:r>
        <w:rPr>
          <w:rFonts w:ascii="Times New Roman" w:eastAsia="Times New Roman" w:hAnsi="Times New Roman" w:cs="Times New Roman"/>
        </w:rPr>
        <w:t xml:space="preserve"> С.В.</w:t>
      </w:r>
      <w:r>
        <w:rPr>
          <w:rFonts w:ascii="Times New Roman" w:eastAsia="Times New Roman" w:hAnsi="Times New Roman" w:cs="Times New Roman"/>
        </w:rPr>
        <w:t xml:space="preserve"> в неуплате штрафа в установленный законом срок, подтверждается исследованными судом материалами дела: протоколом об административ</w:t>
      </w:r>
      <w:r>
        <w:rPr>
          <w:rFonts w:ascii="Times New Roman" w:eastAsia="Times New Roman" w:hAnsi="Times New Roman" w:cs="Times New Roman"/>
        </w:rPr>
        <w:t xml:space="preserve">ном правонарушении </w:t>
      </w:r>
      <w:r>
        <w:rPr>
          <w:rFonts w:ascii="Times New Roman" w:eastAsia="Times New Roman" w:hAnsi="Times New Roman" w:cs="Times New Roman"/>
        </w:rPr>
        <w:t>серии 86хм №</w:t>
      </w:r>
      <w:r>
        <w:rPr>
          <w:rFonts w:ascii="Times New Roman" w:eastAsia="Times New Roman" w:hAnsi="Times New Roman" w:cs="Times New Roman"/>
        </w:rPr>
        <w:t>761054 от 04.09.2026</w:t>
      </w:r>
      <w:r>
        <w:rPr>
          <w:rFonts w:ascii="Times New Roman" w:eastAsia="Times New Roman" w:hAnsi="Times New Roman" w:cs="Times New Roman"/>
        </w:rPr>
        <w:t xml:space="preserve">, копией </w:t>
      </w:r>
      <w:r>
        <w:rPr>
          <w:rFonts w:ascii="Times New Roman" w:eastAsia="Times New Roman" w:hAnsi="Times New Roman" w:cs="Times New Roman"/>
        </w:rPr>
        <w:t xml:space="preserve">постановления по делу об административном правонарушении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>18810086240000836867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30.09.2025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копией выписки из ГИ</w:t>
      </w:r>
      <w:r>
        <w:rPr>
          <w:rFonts w:ascii="Times New Roman" w:eastAsia="Times New Roman" w:hAnsi="Times New Roman" w:cs="Times New Roman"/>
        </w:rPr>
        <w:t xml:space="preserve">С ГМП по </w:t>
      </w:r>
      <w:r>
        <w:rPr>
          <w:rFonts w:ascii="Times New Roman" w:eastAsia="Times New Roman" w:hAnsi="Times New Roman" w:cs="Times New Roman"/>
        </w:rPr>
        <w:t xml:space="preserve">состоянию на </w:t>
      </w:r>
      <w:r>
        <w:rPr>
          <w:rFonts w:ascii="Times New Roman" w:eastAsia="Times New Roman" w:hAnsi="Times New Roman" w:cs="Times New Roman"/>
        </w:rPr>
        <w:t>05.09.2026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согласно которой штраф </w:t>
      </w:r>
      <w:r>
        <w:rPr>
          <w:rFonts w:ascii="Times New Roman" w:eastAsia="Times New Roman" w:hAnsi="Times New Roman" w:cs="Times New Roman"/>
        </w:rPr>
        <w:t xml:space="preserve">не </w:t>
      </w:r>
      <w:r>
        <w:rPr>
          <w:rFonts w:ascii="Times New Roman" w:eastAsia="Times New Roman" w:hAnsi="Times New Roman" w:cs="Times New Roman"/>
        </w:rPr>
        <w:t>оплачен</w:t>
      </w:r>
      <w:r>
        <w:rPr>
          <w:rFonts w:ascii="Times New Roman" w:eastAsia="Times New Roman" w:hAnsi="Times New Roman" w:cs="Times New Roman"/>
        </w:rPr>
        <w:t>, копией электронной квитанции от 17.09.2026 об уплате штрафа.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Бездействие </w:t>
      </w:r>
      <w:r>
        <w:rPr>
          <w:rFonts w:ascii="Times New Roman" w:eastAsia="Times New Roman" w:hAnsi="Times New Roman" w:cs="Times New Roman"/>
        </w:rPr>
        <w:t>Ослина</w:t>
      </w:r>
      <w:r>
        <w:rPr>
          <w:rFonts w:ascii="Times New Roman" w:eastAsia="Times New Roman" w:hAnsi="Times New Roman" w:cs="Times New Roman"/>
        </w:rPr>
        <w:t xml:space="preserve"> С.В.</w:t>
      </w:r>
      <w:r>
        <w:rPr>
          <w:rFonts w:ascii="Times New Roman" w:eastAsia="Times New Roman" w:hAnsi="Times New Roman" w:cs="Times New Roman"/>
        </w:rPr>
        <w:t xml:space="preserve"> мировой судья квалифицирует по ч.1 ст.20.25 КоАП РФ – неуплата административного штрафа в срок, предусмотренный настоящим Кодексом.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Определяя вид и меру наказания лицу, в отношении которого ведется производство по делу об административном правонарушении, суд учитывает характер совершенного административного правонарушения, его личность и имущественное положение.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Смягчающих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 xml:space="preserve"> отягчающих административную ответственность обстоятельств не установлено.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На основании изложенного, руководствуясь ст.ст.23.1, 29.10 КоАП РФ, мировой судья</w:t>
      </w:r>
    </w:p>
    <w:p>
      <w:pPr>
        <w:spacing w:before="0" w:after="0"/>
        <w:jc w:val="center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п о с 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 xml:space="preserve"> а н о в и л</w:t>
      </w:r>
      <w:r>
        <w:rPr>
          <w:rFonts w:ascii="Times New Roman" w:eastAsia="Times New Roman" w:hAnsi="Times New Roman" w:cs="Times New Roman"/>
        </w:rPr>
        <w:t>:</w:t>
      </w:r>
    </w:p>
    <w:p>
      <w:pPr>
        <w:spacing w:before="0" w:after="0"/>
        <w:ind w:firstLine="567"/>
        <w:jc w:val="both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признать </w:t>
      </w:r>
      <w:r>
        <w:rPr>
          <w:rFonts w:ascii="Times New Roman" w:eastAsia="Times New Roman" w:hAnsi="Times New Roman" w:cs="Times New Roman"/>
        </w:rPr>
        <w:t>Ослина</w:t>
      </w:r>
      <w:r>
        <w:rPr>
          <w:rFonts w:ascii="Times New Roman" w:eastAsia="Times New Roman" w:hAnsi="Times New Roman" w:cs="Times New Roman"/>
        </w:rPr>
        <w:t xml:space="preserve"> Сергея Васильевича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виновным</w:t>
      </w:r>
      <w:r>
        <w:rPr>
          <w:rFonts w:ascii="Times New Roman" w:eastAsia="Times New Roman" w:hAnsi="Times New Roman" w:cs="Times New Roman"/>
        </w:rPr>
        <w:t xml:space="preserve"> в совершении административного правонарушения, предусмотренного ч.1 ст.20.25 Кодекса Российской Федерации об административных </w:t>
      </w:r>
      <w:r>
        <w:rPr>
          <w:rFonts w:ascii="Times New Roman" w:eastAsia="Times New Roman" w:hAnsi="Times New Roman" w:cs="Times New Roman"/>
        </w:rPr>
        <w:t>правонарушениях, и назначить ему</w:t>
      </w:r>
      <w:r>
        <w:rPr>
          <w:rFonts w:ascii="Times New Roman" w:eastAsia="Times New Roman" w:hAnsi="Times New Roman" w:cs="Times New Roman"/>
        </w:rPr>
        <w:t xml:space="preserve"> наказание в виде адми</w:t>
      </w:r>
      <w:r>
        <w:rPr>
          <w:rFonts w:ascii="Times New Roman" w:eastAsia="Times New Roman" w:hAnsi="Times New Roman" w:cs="Times New Roman"/>
        </w:rPr>
        <w:t xml:space="preserve">нистративного штрафа в размере </w:t>
      </w:r>
      <w:r>
        <w:rPr>
          <w:rFonts w:ascii="Times New Roman" w:eastAsia="Times New Roman" w:hAnsi="Times New Roman" w:cs="Times New Roman"/>
        </w:rPr>
        <w:t>3000</w:t>
      </w:r>
      <w:r>
        <w:rPr>
          <w:rFonts w:ascii="Times New Roman" w:eastAsia="Times New Roman" w:hAnsi="Times New Roman" w:cs="Times New Roman"/>
        </w:rPr>
        <w:t xml:space="preserve"> (</w:t>
      </w:r>
      <w:r>
        <w:rPr>
          <w:rFonts w:ascii="Times New Roman" w:eastAsia="Times New Roman" w:hAnsi="Times New Roman" w:cs="Times New Roman"/>
        </w:rPr>
        <w:t>три тысячи</w:t>
      </w:r>
      <w:r>
        <w:rPr>
          <w:rFonts w:ascii="Times New Roman" w:eastAsia="Times New Roman" w:hAnsi="Times New Roman" w:cs="Times New Roman"/>
        </w:rPr>
        <w:t>) рублей.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В соответствии с требованиями ч.1 ст.32.2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статьей 31.5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 отсутствии документа, свидетельствующего об уплате административного штрафа, и информации об уплате административного штрафа в Государственной информационной системе о государственных и муниципальных платежах, по истечении срока, указанного в части 1 ст. 32.2 КоАП РФ, судья, вынесший постановление, направляет в течение десяти суток постановление о наложении административного штрафа с отметкой о его неуплате судебному приставу-исполнителю для исполнения в порядке, предусмотренном </w:t>
      </w:r>
      <w:hyperlink r:id="rId4" w:history="1">
        <w:r>
          <w:rPr>
            <w:rFonts w:ascii="Times New Roman" w:eastAsia="Times New Roman" w:hAnsi="Times New Roman" w:cs="Times New Roman"/>
            <w:color w:val="0000EE"/>
          </w:rPr>
          <w:t>федеральным законодательством</w:t>
        </w:r>
      </w:hyperlink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Административный штраф подлежит уплате по следующим реквизитам.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Получатель штрафа: Департамент административного обеспечения Ханты-Мансийского автономного округа-Югры, л/с 04872D08080) Казначейский счет: 03100643000000018700 Банковский счет: 40102810245370000007 Банк: </w:t>
      </w:r>
      <w:r>
        <w:rPr>
          <w:rFonts w:ascii="Times New Roman" w:eastAsia="Times New Roman" w:hAnsi="Times New Roman" w:cs="Times New Roman"/>
        </w:rPr>
        <w:t>ОКЦ №8 УГУ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Банка России // УФК по ХМАО-Югре </w:t>
      </w:r>
      <w:r>
        <w:rPr>
          <w:rFonts w:ascii="Times New Roman" w:eastAsia="Times New Roman" w:hAnsi="Times New Roman" w:cs="Times New Roman"/>
        </w:rPr>
        <w:t>г.Ханты-Мансийск</w:t>
      </w:r>
      <w:r>
        <w:rPr>
          <w:rFonts w:ascii="Times New Roman" w:eastAsia="Times New Roman" w:hAnsi="Times New Roman" w:cs="Times New Roman"/>
        </w:rPr>
        <w:t xml:space="preserve"> БИК 00</w:t>
      </w:r>
      <w:r>
        <w:rPr>
          <w:rFonts w:ascii="Times New Roman" w:eastAsia="Times New Roman" w:hAnsi="Times New Roman" w:cs="Times New Roman"/>
        </w:rPr>
        <w:t xml:space="preserve">7162163 ОКТМО 71871000 ИНН 8601073664 КПП 860101001 </w:t>
      </w:r>
      <w:r>
        <w:rPr>
          <w:rFonts w:ascii="Times New Roman" w:eastAsia="Times New Roman" w:hAnsi="Times New Roman" w:cs="Times New Roman"/>
        </w:rPr>
        <w:t>КБК 72011601203019000140</w:t>
      </w:r>
      <w:r>
        <w:rPr>
          <w:rFonts w:ascii="Times New Roman" w:eastAsia="Times New Roman" w:hAnsi="Times New Roman" w:cs="Times New Roman"/>
        </w:rPr>
        <w:t xml:space="preserve"> УИН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0412365400725007762620176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>Постановление может быть обжаловано в Ханты-Мансийский районный суд через ми</w:t>
      </w:r>
      <w:r>
        <w:rPr>
          <w:rFonts w:ascii="Times New Roman" w:eastAsia="Times New Roman" w:hAnsi="Times New Roman" w:cs="Times New Roman"/>
        </w:rPr>
        <w:t>рового судью, в течение 10 дней</w:t>
      </w:r>
      <w:r>
        <w:rPr>
          <w:rFonts w:ascii="Times New Roman" w:eastAsia="Times New Roman" w:hAnsi="Times New Roman" w:cs="Times New Roman"/>
        </w:rPr>
        <w:t xml:space="preserve"> со дня получения копии постановления.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jc w:val="both"/>
      </w:pPr>
    </w:p>
    <w:p>
      <w:pPr>
        <w:spacing w:before="0" w:after="0"/>
        <w:jc w:val="both"/>
      </w:pPr>
    </w:p>
    <w:p>
      <w:pPr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Мировой судья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Ю.Б.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Миненко</w:t>
      </w:r>
    </w:p>
    <w:p>
      <w:pPr>
        <w:spacing w:before="0" w:after="0"/>
        <w:jc w:val="both"/>
      </w:pP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Копия верна:</w:t>
      </w:r>
    </w:p>
    <w:p>
      <w:pPr>
        <w:spacing w:before="0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>Ю.Б.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Миненко</w:t>
      </w:r>
      <w:r>
        <w:rPr>
          <w:rFonts w:ascii="Times New Roman" w:eastAsia="Times New Roman" w:hAnsi="Times New Roman" w:cs="Times New Roman"/>
        </w:rPr>
        <w:t xml:space="preserve">      </w:t>
      </w: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-UserDefinedgrp-26rplc-8">
    <w:name w:val="cat-UserDefined grp-26 rplc-8"/>
    <w:basedOn w:val="DefaultParagraphFont"/>
  </w:style>
  <w:style w:type="character" w:customStyle="1" w:styleId="cat-UserDefinedgrp-27rplc-10">
    <w:name w:val="cat-UserDefined grp-27 rplc-10"/>
    <w:basedOn w:val="DefaultParagraphFont"/>
  </w:style>
  <w:style w:type="character" w:customStyle="1" w:styleId="cat-UserDefinedgrp-27rplc-14">
    <w:name w:val="cat-UserDefined grp-27 rplc-14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56199.3/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